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BFEBF" w14:textId="2DB457CF" w:rsidR="009868A9" w:rsidRPr="009471A8" w:rsidRDefault="009868A9" w:rsidP="000352B6">
      <w:pPr>
        <w:jc w:val="center"/>
        <w:rPr>
          <w:b/>
          <w:bCs/>
        </w:rPr>
      </w:pPr>
      <w:r w:rsidRPr="009471A8">
        <w:rPr>
          <w:b/>
          <w:bCs/>
        </w:rPr>
        <w:t>Canvas Instructions</w:t>
      </w:r>
    </w:p>
    <w:p w14:paraId="634BA040" w14:textId="0F4673BB" w:rsidR="009868A9" w:rsidRPr="009471A8" w:rsidRDefault="009868A9" w:rsidP="009868A9">
      <w:pPr>
        <w:jc w:val="center"/>
        <w:rPr>
          <w:b/>
          <w:bCs/>
        </w:rPr>
      </w:pPr>
      <w:r w:rsidRPr="009471A8">
        <w:rPr>
          <w:b/>
          <w:bCs/>
        </w:rPr>
        <w:t>Accessing Student Pairing Code &amp; Creating a Parent Account</w:t>
      </w:r>
    </w:p>
    <w:p w14:paraId="09039188" w14:textId="3A793ADF" w:rsidR="004F7927" w:rsidRDefault="004F7927" w:rsidP="004F7927">
      <w:pPr>
        <w:pStyle w:val="ListParagraph"/>
        <w:numPr>
          <w:ilvl w:val="0"/>
          <w:numId w:val="1"/>
        </w:numPr>
      </w:pPr>
      <w:r>
        <w:t>On student dashboard click on “Account”</w:t>
      </w:r>
    </w:p>
    <w:p w14:paraId="364B6023" w14:textId="57D45EA4" w:rsidR="004F7927" w:rsidRDefault="004F7927" w:rsidP="009471A8">
      <w:pPr>
        <w:jc w:val="center"/>
      </w:pPr>
      <w:r>
        <w:rPr>
          <w:noProof/>
        </w:rPr>
        <w:drawing>
          <wp:inline distT="0" distB="0" distL="0" distR="0" wp14:anchorId="37A55F60" wp14:editId="6EE29004">
            <wp:extent cx="3935550" cy="29529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22" cy="29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AD6C" w14:textId="6600FDB1" w:rsidR="004F7927" w:rsidRDefault="004F7927" w:rsidP="004F7927">
      <w:pPr>
        <w:pStyle w:val="ListParagraph"/>
        <w:numPr>
          <w:ilvl w:val="0"/>
          <w:numId w:val="1"/>
        </w:numPr>
      </w:pPr>
      <w:r>
        <w:t>Click on settings</w:t>
      </w:r>
    </w:p>
    <w:p w14:paraId="355EB22B" w14:textId="03F9DBDF" w:rsidR="004F7927" w:rsidRDefault="009471A8" w:rsidP="009471A8">
      <w:r>
        <w:rPr>
          <w:noProof/>
        </w:rPr>
        <w:t xml:space="preserve">                               </w:t>
      </w:r>
      <w:r w:rsidR="004F7927">
        <w:rPr>
          <w:noProof/>
        </w:rPr>
        <w:drawing>
          <wp:inline distT="0" distB="0" distL="0" distR="0" wp14:anchorId="7E85CE54" wp14:editId="6627C556">
            <wp:extent cx="4026716" cy="302132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33" cy="30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20B5A" w14:textId="0235DA95" w:rsidR="004F7927" w:rsidRDefault="004F7927" w:rsidP="004F7927">
      <w:pPr>
        <w:pStyle w:val="ListParagraph"/>
      </w:pPr>
    </w:p>
    <w:p w14:paraId="670F33E8" w14:textId="4D474AD0" w:rsidR="009471A8" w:rsidRDefault="009471A8" w:rsidP="004F7927">
      <w:pPr>
        <w:pStyle w:val="ListParagraph"/>
      </w:pPr>
    </w:p>
    <w:p w14:paraId="430DDDE3" w14:textId="06061C85" w:rsidR="009471A8" w:rsidRDefault="009471A8" w:rsidP="004F7927">
      <w:pPr>
        <w:pStyle w:val="ListParagraph"/>
      </w:pPr>
    </w:p>
    <w:p w14:paraId="15B91DB4" w14:textId="77777777" w:rsidR="009471A8" w:rsidRDefault="009471A8" w:rsidP="009471A8"/>
    <w:p w14:paraId="392C5808" w14:textId="763C6B7B" w:rsidR="004F7927" w:rsidRDefault="004F7927" w:rsidP="004F7927">
      <w:pPr>
        <w:pStyle w:val="ListParagraph"/>
        <w:numPr>
          <w:ilvl w:val="0"/>
          <w:numId w:val="1"/>
        </w:numPr>
      </w:pPr>
      <w:r>
        <w:lastRenderedPageBreak/>
        <w:t>Click on “Pair with Observer” (observer = parent/guardian”</w:t>
      </w:r>
    </w:p>
    <w:p w14:paraId="06F45109" w14:textId="77777777" w:rsidR="009471A8" w:rsidRDefault="009471A8" w:rsidP="009471A8">
      <w:pPr>
        <w:pStyle w:val="ListParagraph"/>
      </w:pPr>
    </w:p>
    <w:p w14:paraId="4635681D" w14:textId="6A797D79" w:rsidR="004F7927" w:rsidRDefault="004F7927" w:rsidP="009471A8">
      <w:pPr>
        <w:pStyle w:val="ListParagraph"/>
        <w:jc w:val="center"/>
      </w:pPr>
      <w:r>
        <w:rPr>
          <w:noProof/>
        </w:rPr>
        <w:drawing>
          <wp:inline distT="0" distB="0" distL="0" distR="0" wp14:anchorId="6A6AAC6A" wp14:editId="10267F71">
            <wp:extent cx="4226246" cy="317103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86" cy="318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7368" w14:textId="0837BA34" w:rsidR="004F7927" w:rsidRDefault="004F7927" w:rsidP="004F7927">
      <w:pPr>
        <w:pStyle w:val="ListParagraph"/>
      </w:pPr>
    </w:p>
    <w:p w14:paraId="5CEF0C9E" w14:textId="3B576912" w:rsidR="004F7927" w:rsidRDefault="004F7927" w:rsidP="004F7927">
      <w:pPr>
        <w:pStyle w:val="ListParagraph"/>
        <w:numPr>
          <w:ilvl w:val="0"/>
          <w:numId w:val="1"/>
        </w:numPr>
      </w:pPr>
      <w:r>
        <w:t>When you click on this – a special code will come up specific to your child (we did not include Alex’s here for confidentiality)</w:t>
      </w:r>
    </w:p>
    <w:p w14:paraId="019BBEF8" w14:textId="2FF3C860" w:rsidR="004F7927" w:rsidRDefault="004F7927" w:rsidP="004F7927">
      <w:pPr>
        <w:pStyle w:val="ListParagraph"/>
        <w:numPr>
          <w:ilvl w:val="0"/>
          <w:numId w:val="1"/>
        </w:numPr>
      </w:pPr>
      <w:r>
        <w:t xml:space="preserve">One parents receive that code you will go to the </w:t>
      </w:r>
      <w:proofErr w:type="spellStart"/>
      <w:r>
        <w:t>cbsd</w:t>
      </w:r>
      <w:proofErr w:type="spellEnd"/>
      <w:r>
        <w:t xml:space="preserve"> canvas page - </w:t>
      </w:r>
      <w:hyperlink r:id="rId11" w:history="1">
        <w:r w:rsidRPr="00F7357B">
          <w:rPr>
            <w:rStyle w:val="Hyperlink"/>
          </w:rPr>
          <w:t>https://www.cbsd.org/canvas</w:t>
        </w:r>
      </w:hyperlink>
      <w:r>
        <w:t xml:space="preserve"> and click on Parent Sign In</w:t>
      </w:r>
    </w:p>
    <w:p w14:paraId="365AD8CD" w14:textId="77777777" w:rsidR="009471A8" w:rsidRDefault="009471A8" w:rsidP="009471A8">
      <w:pPr>
        <w:pStyle w:val="ListParagraph"/>
      </w:pPr>
    </w:p>
    <w:p w14:paraId="16EBF13D" w14:textId="5C651827" w:rsidR="004F7927" w:rsidRDefault="004F7927" w:rsidP="009471A8">
      <w:pPr>
        <w:pStyle w:val="ListParagraph"/>
        <w:jc w:val="center"/>
      </w:pPr>
      <w:r>
        <w:rPr>
          <w:noProof/>
        </w:rPr>
        <w:drawing>
          <wp:inline distT="0" distB="0" distL="0" distR="0" wp14:anchorId="4D5F2E6F" wp14:editId="217EBEAC">
            <wp:extent cx="4237425" cy="317942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02" cy="31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67D6" w14:textId="563C06B7" w:rsidR="009868A9" w:rsidRDefault="009868A9" w:rsidP="004F7927">
      <w:pPr>
        <w:pStyle w:val="ListParagraph"/>
      </w:pPr>
    </w:p>
    <w:p w14:paraId="57DA76F1" w14:textId="77777777" w:rsidR="009471A8" w:rsidRDefault="009471A8" w:rsidP="004F7927">
      <w:pPr>
        <w:pStyle w:val="ListParagraph"/>
      </w:pPr>
    </w:p>
    <w:p w14:paraId="512B439D" w14:textId="7311DAEF" w:rsidR="009868A9" w:rsidRDefault="009868A9" w:rsidP="009868A9">
      <w:pPr>
        <w:pStyle w:val="ListParagraph"/>
        <w:numPr>
          <w:ilvl w:val="0"/>
          <w:numId w:val="1"/>
        </w:numPr>
      </w:pPr>
      <w:r>
        <w:lastRenderedPageBreak/>
        <w:t>Click on “click here for an account”</w:t>
      </w:r>
    </w:p>
    <w:p w14:paraId="0F08E56F" w14:textId="77777777" w:rsidR="009471A8" w:rsidRDefault="009471A8" w:rsidP="009471A8">
      <w:pPr>
        <w:pStyle w:val="ListParagraph"/>
      </w:pPr>
    </w:p>
    <w:p w14:paraId="77DE68DD" w14:textId="642B5874" w:rsidR="009868A9" w:rsidRDefault="009868A9" w:rsidP="009471A8">
      <w:pPr>
        <w:pStyle w:val="ListParagraph"/>
        <w:jc w:val="center"/>
      </w:pPr>
      <w:bookmarkStart w:id="0" w:name="_GoBack"/>
      <w:r>
        <w:rPr>
          <w:noProof/>
        </w:rPr>
        <w:drawing>
          <wp:inline distT="0" distB="0" distL="0" distR="0" wp14:anchorId="6BEEEE08" wp14:editId="450544A0">
            <wp:extent cx="4662286" cy="3498209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08" cy="35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ED5937" w14:textId="204E43E6" w:rsidR="009868A9" w:rsidRDefault="009868A9" w:rsidP="009868A9">
      <w:pPr>
        <w:pStyle w:val="ListParagraph"/>
      </w:pPr>
    </w:p>
    <w:p w14:paraId="758F9D14" w14:textId="0C36384C" w:rsidR="009868A9" w:rsidRDefault="009868A9" w:rsidP="009868A9">
      <w:pPr>
        <w:pStyle w:val="ListParagraph"/>
        <w:numPr>
          <w:ilvl w:val="0"/>
          <w:numId w:val="1"/>
        </w:numPr>
      </w:pPr>
      <w:r>
        <w:t>Create your login and at the bottom enter the pairing code from above – depending on your browser is will automatically keep you logged in to this account!</w:t>
      </w:r>
    </w:p>
    <w:p w14:paraId="7CD82CA9" w14:textId="77777777" w:rsidR="009868A9" w:rsidRDefault="009868A9" w:rsidP="009868A9">
      <w:pPr>
        <w:pStyle w:val="ListParagraph"/>
      </w:pPr>
    </w:p>
    <w:sectPr w:rsidR="00986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50BB6"/>
    <w:multiLevelType w:val="hybridMultilevel"/>
    <w:tmpl w:val="24A06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927"/>
    <w:rsid w:val="000352B6"/>
    <w:rsid w:val="004F7927"/>
    <w:rsid w:val="008A2B3B"/>
    <w:rsid w:val="009471A8"/>
    <w:rsid w:val="009868A9"/>
    <w:rsid w:val="00BD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C57AB"/>
  <w15:chartTrackingRefBased/>
  <w15:docId w15:val="{8F059029-DEF7-414E-A5A4-7B81F5B1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9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79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bsd.org/canva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9EF9C254F4A64490E93AFFE3B2BF4B" ma:contentTypeVersion="12" ma:contentTypeDescription="Create a new document." ma:contentTypeScope="" ma:versionID="2bf5e104288958dc9ba9a7356935c12f">
  <xsd:schema xmlns:xsd="http://www.w3.org/2001/XMLSchema" xmlns:xs="http://www.w3.org/2001/XMLSchema" xmlns:p="http://schemas.microsoft.com/office/2006/metadata/properties" xmlns:ns2="cfc014c5-b609-4304-91a3-0b8c5b1d1362" xmlns:ns3="b890b1dd-960b-4823-94e2-8bc560f77a65" targetNamespace="http://schemas.microsoft.com/office/2006/metadata/properties" ma:root="true" ma:fieldsID="d5efdb6fb12130299031efd26f619d28" ns2:_="" ns3:_="">
    <xsd:import namespace="cfc014c5-b609-4304-91a3-0b8c5b1d1362"/>
    <xsd:import namespace="b890b1dd-960b-4823-94e2-8bc560f77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14c5-b609-4304-91a3-0b8c5b1d13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0b1dd-960b-4823-94e2-8bc560f77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547F1B-715A-4FDC-A973-2B654858A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14c5-b609-4304-91a3-0b8c5b1d1362"/>
    <ds:schemaRef ds:uri="b890b1dd-960b-4823-94e2-8bc560f77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3BE697-45BD-4E8E-85FC-468087AC58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E7686F-B6D2-402C-9E5D-D7B9813360E8}">
  <ds:schemaRefs>
    <ds:schemaRef ds:uri="http://purl.org/dc/elements/1.1/"/>
    <ds:schemaRef ds:uri="http://schemas.openxmlformats.org/package/2006/metadata/core-properties"/>
    <ds:schemaRef ds:uri="cfc014c5-b609-4304-91a3-0b8c5b1d1362"/>
    <ds:schemaRef ds:uri="http://purl.org/dc/terms/"/>
    <ds:schemaRef ds:uri="http://schemas.microsoft.com/office/infopath/2007/PartnerControls"/>
    <ds:schemaRef ds:uri="http://schemas.microsoft.com/office/2006/documentManagement/types"/>
    <ds:schemaRef ds:uri="b890b1dd-960b-4823-94e2-8bc560f77a65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SHILLINGFORD</dc:creator>
  <cp:keywords/>
  <dc:description/>
  <cp:lastModifiedBy>KEVIN SHILLINGFORD</cp:lastModifiedBy>
  <cp:revision>3</cp:revision>
  <dcterms:created xsi:type="dcterms:W3CDTF">2019-09-19T21:03:00Z</dcterms:created>
  <dcterms:modified xsi:type="dcterms:W3CDTF">2019-09-19T21:34:00Z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0x010100489EF9C254F4A64490E93AFFE3B2BF4B</vt:lpwstr>
  </property>
</Properties>
</file>